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05E" w:rsidRDefault="00B5005E" w:rsidP="00B5005E">
      <w:pPr>
        <w:spacing w:after="0" w:line="480" w:lineRule="auto"/>
        <w:jc w:val="center"/>
        <w:rPr>
          <w:rFonts w:ascii="Times New Roman" w:hAnsi="Times New Roman" w:cs="Times New Roman"/>
          <w:sz w:val="24"/>
          <w:szCs w:val="24"/>
        </w:rPr>
      </w:pPr>
    </w:p>
    <w:p w:rsidR="00B5005E" w:rsidRDefault="00B5005E" w:rsidP="00B5005E">
      <w:pPr>
        <w:spacing w:after="0" w:line="480" w:lineRule="auto"/>
        <w:jc w:val="center"/>
        <w:rPr>
          <w:rFonts w:ascii="Times New Roman" w:hAnsi="Times New Roman" w:cs="Times New Roman"/>
          <w:sz w:val="24"/>
          <w:szCs w:val="24"/>
        </w:rPr>
      </w:pPr>
    </w:p>
    <w:p w:rsidR="00B5005E" w:rsidRDefault="00B5005E" w:rsidP="00B5005E">
      <w:pPr>
        <w:spacing w:after="0" w:line="480" w:lineRule="auto"/>
        <w:jc w:val="center"/>
        <w:rPr>
          <w:rFonts w:ascii="Times New Roman" w:hAnsi="Times New Roman" w:cs="Times New Roman"/>
          <w:sz w:val="24"/>
          <w:szCs w:val="24"/>
        </w:rPr>
      </w:pPr>
      <w:bookmarkStart w:id="0" w:name="_GoBack"/>
      <w:bookmarkEnd w:id="0"/>
    </w:p>
    <w:p w:rsidR="00B5005E" w:rsidRDefault="00B5005E" w:rsidP="00B5005E">
      <w:pPr>
        <w:spacing w:after="0" w:line="480" w:lineRule="auto"/>
        <w:jc w:val="center"/>
        <w:rPr>
          <w:rFonts w:ascii="Times New Roman" w:hAnsi="Times New Roman" w:cs="Times New Roman"/>
          <w:sz w:val="24"/>
          <w:szCs w:val="24"/>
        </w:rPr>
      </w:pPr>
    </w:p>
    <w:p w:rsidR="00B5005E" w:rsidRDefault="00B5005E" w:rsidP="00B5005E">
      <w:pPr>
        <w:spacing w:after="0" w:line="480" w:lineRule="auto"/>
        <w:jc w:val="center"/>
        <w:rPr>
          <w:rFonts w:ascii="Times New Roman" w:hAnsi="Times New Roman" w:cs="Times New Roman"/>
          <w:sz w:val="24"/>
          <w:szCs w:val="24"/>
        </w:rPr>
      </w:pPr>
    </w:p>
    <w:p w:rsidR="00B5005E" w:rsidRDefault="00B5005E" w:rsidP="00B5005E">
      <w:pPr>
        <w:spacing w:after="0" w:line="480" w:lineRule="auto"/>
        <w:jc w:val="center"/>
        <w:rPr>
          <w:rFonts w:ascii="Times New Roman" w:hAnsi="Times New Roman" w:cs="Times New Roman"/>
          <w:sz w:val="24"/>
          <w:szCs w:val="24"/>
        </w:rPr>
      </w:pPr>
    </w:p>
    <w:p w:rsidR="00B5005E" w:rsidRDefault="00B5005E" w:rsidP="00B5005E">
      <w:pPr>
        <w:spacing w:after="0" w:line="480" w:lineRule="auto"/>
        <w:jc w:val="center"/>
        <w:rPr>
          <w:rFonts w:ascii="Times New Roman" w:hAnsi="Times New Roman" w:cs="Times New Roman"/>
          <w:sz w:val="24"/>
          <w:szCs w:val="24"/>
        </w:rPr>
      </w:pPr>
    </w:p>
    <w:p w:rsidR="00B5005E" w:rsidRDefault="00B5005E" w:rsidP="00B5005E">
      <w:pPr>
        <w:spacing w:after="0" w:line="480" w:lineRule="auto"/>
        <w:jc w:val="center"/>
        <w:rPr>
          <w:rFonts w:ascii="Times New Roman" w:hAnsi="Times New Roman" w:cs="Times New Roman"/>
          <w:sz w:val="24"/>
          <w:szCs w:val="24"/>
        </w:rPr>
      </w:pPr>
    </w:p>
    <w:p w:rsidR="00B5005E" w:rsidRDefault="00B5005E" w:rsidP="00B5005E">
      <w:pPr>
        <w:spacing w:after="0" w:line="480" w:lineRule="auto"/>
        <w:jc w:val="center"/>
        <w:rPr>
          <w:rFonts w:ascii="Times New Roman" w:hAnsi="Times New Roman" w:cs="Times New Roman"/>
          <w:sz w:val="24"/>
          <w:szCs w:val="24"/>
        </w:rPr>
      </w:pPr>
    </w:p>
    <w:p w:rsidR="00573D39" w:rsidRPr="00D87E85" w:rsidRDefault="00E5514E" w:rsidP="00B5005E">
      <w:pPr>
        <w:spacing w:after="0" w:line="480" w:lineRule="auto"/>
        <w:jc w:val="center"/>
        <w:rPr>
          <w:rFonts w:ascii="Times New Roman" w:hAnsi="Times New Roman" w:cs="Times New Roman"/>
          <w:sz w:val="24"/>
          <w:szCs w:val="24"/>
        </w:rPr>
      </w:pPr>
      <w:r w:rsidRPr="00D87E85">
        <w:rPr>
          <w:rFonts w:ascii="Times New Roman" w:hAnsi="Times New Roman" w:cs="Times New Roman"/>
          <w:sz w:val="24"/>
          <w:szCs w:val="24"/>
        </w:rPr>
        <w:t>Cheat Sheet</w:t>
      </w:r>
      <w:r w:rsidR="000D2A5F" w:rsidRPr="00D87E85">
        <w:rPr>
          <w:rFonts w:ascii="Times New Roman" w:hAnsi="Times New Roman" w:cs="Times New Roman"/>
          <w:sz w:val="24"/>
          <w:szCs w:val="24"/>
        </w:rPr>
        <w:t xml:space="preserve"> f</w:t>
      </w:r>
      <w:r w:rsidR="001E4DB3">
        <w:rPr>
          <w:rFonts w:ascii="Times New Roman" w:hAnsi="Times New Roman" w:cs="Times New Roman"/>
          <w:sz w:val="24"/>
          <w:szCs w:val="24"/>
        </w:rPr>
        <w:t xml:space="preserve">or </w:t>
      </w:r>
      <w:r w:rsidR="000D2A5F" w:rsidRPr="00D87E85">
        <w:rPr>
          <w:rFonts w:ascii="Times New Roman" w:hAnsi="Times New Roman" w:cs="Times New Roman"/>
          <w:sz w:val="24"/>
          <w:szCs w:val="24"/>
        </w:rPr>
        <w:t>Management</w:t>
      </w:r>
      <w:r w:rsidR="001E4DB3">
        <w:rPr>
          <w:rFonts w:ascii="Times New Roman" w:hAnsi="Times New Roman" w:cs="Times New Roman"/>
          <w:sz w:val="24"/>
          <w:szCs w:val="24"/>
        </w:rPr>
        <w:t xml:space="preserve"> of Hotel </w:t>
      </w:r>
    </w:p>
    <w:p w:rsidR="00D923FE" w:rsidRPr="00D87E85" w:rsidRDefault="00E5514E" w:rsidP="00B5005E">
      <w:pPr>
        <w:spacing w:after="0" w:line="480" w:lineRule="auto"/>
        <w:jc w:val="center"/>
        <w:rPr>
          <w:rFonts w:ascii="Times New Roman" w:hAnsi="Times New Roman" w:cs="Times New Roman"/>
          <w:sz w:val="24"/>
          <w:szCs w:val="24"/>
        </w:rPr>
      </w:pPr>
      <w:r w:rsidRPr="00D87E85">
        <w:rPr>
          <w:rFonts w:ascii="Times New Roman" w:hAnsi="Times New Roman" w:cs="Times New Roman"/>
          <w:sz w:val="24"/>
          <w:szCs w:val="24"/>
        </w:rPr>
        <w:t xml:space="preserve">Name </w:t>
      </w:r>
    </w:p>
    <w:p w:rsidR="00D923FE" w:rsidRDefault="00E5514E" w:rsidP="00B5005E">
      <w:pPr>
        <w:spacing w:after="0" w:line="480" w:lineRule="auto"/>
        <w:jc w:val="center"/>
        <w:rPr>
          <w:rFonts w:ascii="Times New Roman" w:hAnsi="Times New Roman" w:cs="Times New Roman"/>
          <w:sz w:val="24"/>
          <w:szCs w:val="24"/>
        </w:rPr>
      </w:pPr>
      <w:r w:rsidRPr="00D87E85">
        <w:rPr>
          <w:rFonts w:ascii="Times New Roman" w:hAnsi="Times New Roman" w:cs="Times New Roman"/>
          <w:sz w:val="24"/>
          <w:szCs w:val="24"/>
        </w:rPr>
        <w:t xml:space="preserve">Institutional Affiliation </w:t>
      </w:r>
    </w:p>
    <w:p w:rsidR="00B5005E" w:rsidRDefault="00B5005E" w:rsidP="00B5005E">
      <w:pPr>
        <w:spacing w:after="0" w:line="480" w:lineRule="auto"/>
        <w:jc w:val="center"/>
        <w:rPr>
          <w:rFonts w:ascii="Times New Roman" w:hAnsi="Times New Roman" w:cs="Times New Roman"/>
          <w:sz w:val="24"/>
          <w:szCs w:val="24"/>
        </w:rPr>
      </w:pPr>
    </w:p>
    <w:p w:rsidR="00B5005E" w:rsidRDefault="00B5005E" w:rsidP="00B5005E">
      <w:pPr>
        <w:spacing w:after="0" w:line="480" w:lineRule="auto"/>
        <w:jc w:val="center"/>
        <w:rPr>
          <w:rFonts w:ascii="Times New Roman" w:hAnsi="Times New Roman" w:cs="Times New Roman"/>
          <w:sz w:val="24"/>
          <w:szCs w:val="24"/>
        </w:rPr>
      </w:pPr>
    </w:p>
    <w:p w:rsidR="00B5005E" w:rsidRDefault="00B5005E" w:rsidP="00B5005E">
      <w:pPr>
        <w:spacing w:after="0" w:line="480" w:lineRule="auto"/>
        <w:jc w:val="center"/>
        <w:rPr>
          <w:rFonts w:ascii="Times New Roman" w:hAnsi="Times New Roman" w:cs="Times New Roman"/>
          <w:sz w:val="24"/>
          <w:szCs w:val="24"/>
        </w:rPr>
      </w:pPr>
    </w:p>
    <w:p w:rsidR="00B5005E" w:rsidRDefault="00B5005E" w:rsidP="00B5005E">
      <w:pPr>
        <w:spacing w:after="0" w:line="480" w:lineRule="auto"/>
        <w:jc w:val="center"/>
        <w:rPr>
          <w:rFonts w:ascii="Times New Roman" w:hAnsi="Times New Roman" w:cs="Times New Roman"/>
          <w:sz w:val="24"/>
          <w:szCs w:val="24"/>
        </w:rPr>
      </w:pPr>
    </w:p>
    <w:p w:rsidR="00B5005E" w:rsidRDefault="00B5005E" w:rsidP="00B5005E">
      <w:pPr>
        <w:spacing w:after="0" w:line="480" w:lineRule="auto"/>
        <w:jc w:val="center"/>
        <w:rPr>
          <w:rFonts w:ascii="Times New Roman" w:hAnsi="Times New Roman" w:cs="Times New Roman"/>
          <w:sz w:val="24"/>
          <w:szCs w:val="24"/>
        </w:rPr>
      </w:pPr>
    </w:p>
    <w:p w:rsidR="00B5005E" w:rsidRDefault="00B5005E" w:rsidP="00B5005E">
      <w:pPr>
        <w:spacing w:after="0" w:line="480" w:lineRule="auto"/>
        <w:jc w:val="center"/>
        <w:rPr>
          <w:rFonts w:ascii="Times New Roman" w:hAnsi="Times New Roman" w:cs="Times New Roman"/>
          <w:sz w:val="24"/>
          <w:szCs w:val="24"/>
        </w:rPr>
      </w:pPr>
    </w:p>
    <w:p w:rsidR="00B5005E" w:rsidRDefault="00B5005E" w:rsidP="00B5005E">
      <w:pPr>
        <w:spacing w:after="0" w:line="480" w:lineRule="auto"/>
        <w:jc w:val="center"/>
        <w:rPr>
          <w:rFonts w:ascii="Times New Roman" w:hAnsi="Times New Roman" w:cs="Times New Roman"/>
          <w:sz w:val="24"/>
          <w:szCs w:val="24"/>
        </w:rPr>
      </w:pPr>
    </w:p>
    <w:p w:rsidR="00B5005E" w:rsidRDefault="00B5005E" w:rsidP="00B5005E">
      <w:pPr>
        <w:spacing w:after="0" w:line="480" w:lineRule="auto"/>
        <w:jc w:val="center"/>
        <w:rPr>
          <w:rFonts w:ascii="Times New Roman" w:hAnsi="Times New Roman" w:cs="Times New Roman"/>
          <w:sz w:val="24"/>
          <w:szCs w:val="24"/>
        </w:rPr>
      </w:pPr>
    </w:p>
    <w:p w:rsidR="00B5005E" w:rsidRDefault="00B5005E" w:rsidP="00B5005E">
      <w:pPr>
        <w:spacing w:after="0" w:line="480" w:lineRule="auto"/>
        <w:jc w:val="center"/>
        <w:rPr>
          <w:rFonts w:ascii="Times New Roman" w:hAnsi="Times New Roman" w:cs="Times New Roman"/>
          <w:sz w:val="24"/>
          <w:szCs w:val="24"/>
        </w:rPr>
      </w:pPr>
    </w:p>
    <w:p w:rsidR="00B5005E" w:rsidRDefault="00B5005E" w:rsidP="00B5005E">
      <w:pPr>
        <w:spacing w:after="0" w:line="480" w:lineRule="auto"/>
        <w:jc w:val="center"/>
        <w:rPr>
          <w:rFonts w:ascii="Times New Roman" w:hAnsi="Times New Roman" w:cs="Times New Roman"/>
          <w:sz w:val="24"/>
          <w:szCs w:val="24"/>
        </w:rPr>
      </w:pPr>
    </w:p>
    <w:p w:rsidR="00B5005E" w:rsidRDefault="00B5005E" w:rsidP="00B5005E">
      <w:pPr>
        <w:spacing w:after="0" w:line="480" w:lineRule="auto"/>
        <w:jc w:val="center"/>
        <w:rPr>
          <w:rFonts w:ascii="Times New Roman" w:hAnsi="Times New Roman" w:cs="Times New Roman"/>
          <w:sz w:val="24"/>
          <w:szCs w:val="24"/>
        </w:rPr>
      </w:pPr>
    </w:p>
    <w:p w:rsidR="00B5005E" w:rsidRPr="00D87E85" w:rsidRDefault="00E5514E" w:rsidP="00B5005E">
      <w:pPr>
        <w:spacing w:after="0" w:line="480" w:lineRule="auto"/>
        <w:jc w:val="center"/>
        <w:rPr>
          <w:rFonts w:ascii="Times New Roman" w:hAnsi="Times New Roman" w:cs="Times New Roman"/>
          <w:sz w:val="24"/>
          <w:szCs w:val="24"/>
        </w:rPr>
      </w:pPr>
      <w:r w:rsidRPr="00D87E85">
        <w:rPr>
          <w:rFonts w:ascii="Times New Roman" w:hAnsi="Times New Roman" w:cs="Times New Roman"/>
          <w:sz w:val="24"/>
          <w:szCs w:val="24"/>
        </w:rPr>
        <w:lastRenderedPageBreak/>
        <w:t>Cheat Sheet for a Hotel Ma</w:t>
      </w:r>
      <w:r>
        <w:rPr>
          <w:rFonts w:ascii="Times New Roman" w:hAnsi="Times New Roman" w:cs="Times New Roman"/>
          <w:sz w:val="24"/>
          <w:szCs w:val="24"/>
        </w:rPr>
        <w:t>nagement</w:t>
      </w:r>
    </w:p>
    <w:p w:rsidR="000E40D2" w:rsidRPr="00D87E85" w:rsidRDefault="00E5514E" w:rsidP="00B5005E">
      <w:pPr>
        <w:spacing w:after="0" w:line="480" w:lineRule="auto"/>
        <w:ind w:firstLine="720"/>
        <w:rPr>
          <w:rFonts w:ascii="Times New Roman" w:hAnsi="Times New Roman" w:cs="Times New Roman"/>
          <w:color w:val="000000"/>
          <w:sz w:val="24"/>
          <w:szCs w:val="24"/>
          <w:shd w:val="clear" w:color="auto" w:fill="FFFFFF"/>
        </w:rPr>
      </w:pPr>
      <w:r w:rsidRPr="00D87E85">
        <w:rPr>
          <w:rFonts w:ascii="Times New Roman" w:hAnsi="Times New Roman" w:cs="Times New Roman"/>
          <w:color w:val="000000"/>
          <w:sz w:val="24"/>
          <w:szCs w:val="24"/>
          <w:shd w:val="clear" w:color="auto" w:fill="FFFFFF"/>
        </w:rPr>
        <w:t xml:space="preserve">A cheat sheet is described as a concise set of notes applied for the purpose of quick reference </w:t>
      </w:r>
      <w:r w:rsidR="00066050" w:rsidRPr="00D87E85">
        <w:rPr>
          <w:rFonts w:ascii="Times New Roman" w:hAnsi="Times New Roman" w:cs="Times New Roman"/>
          <w:color w:val="000000"/>
          <w:sz w:val="24"/>
          <w:szCs w:val="24"/>
          <w:shd w:val="clear" w:color="auto" w:fill="FFFFFF"/>
        </w:rPr>
        <w:t>("Customer Experience," 2020)</w:t>
      </w:r>
      <w:r w:rsidRPr="00D87E85">
        <w:rPr>
          <w:rFonts w:ascii="Times New Roman" w:hAnsi="Times New Roman" w:cs="Times New Roman"/>
          <w:color w:val="000000"/>
          <w:sz w:val="24"/>
          <w:szCs w:val="24"/>
          <w:shd w:val="clear" w:color="auto" w:fill="FFFFFF"/>
        </w:rPr>
        <w:t xml:space="preserve">. </w:t>
      </w:r>
      <w:r w:rsidRPr="00D87E85">
        <w:rPr>
          <w:rFonts w:ascii="Times New Roman" w:hAnsi="Times New Roman" w:cs="Times New Roman"/>
          <w:sz w:val="24"/>
          <w:szCs w:val="24"/>
        </w:rPr>
        <w:t xml:space="preserve">In </w:t>
      </w:r>
      <w:r w:rsidRPr="00D87E85">
        <w:rPr>
          <w:rFonts w:ascii="Times New Roman" w:hAnsi="Times New Roman" w:cs="Times New Roman"/>
          <w:sz w:val="24"/>
          <w:szCs w:val="24"/>
        </w:rPr>
        <w:t>the quick-paced and high-pressure universe of management of hotels, one error can spell catastrophe for your status. I have experience with the hotel supervision cheat sheet that will assist my staff on the road to the success of this venture.</w:t>
      </w:r>
    </w:p>
    <w:p w:rsidR="007C110B" w:rsidRPr="00D87E85" w:rsidRDefault="00E5514E" w:rsidP="001E4DB3">
      <w:pPr>
        <w:spacing w:after="0" w:line="480" w:lineRule="auto"/>
        <w:jc w:val="center"/>
        <w:rPr>
          <w:rFonts w:ascii="Times New Roman" w:hAnsi="Times New Roman" w:cs="Times New Roman"/>
          <w:b/>
          <w:sz w:val="24"/>
          <w:szCs w:val="24"/>
        </w:rPr>
      </w:pPr>
      <w:r w:rsidRPr="00D87E85">
        <w:rPr>
          <w:rFonts w:ascii="Times New Roman" w:hAnsi="Times New Roman" w:cs="Times New Roman"/>
          <w:b/>
          <w:sz w:val="24"/>
          <w:szCs w:val="24"/>
        </w:rPr>
        <w:t xml:space="preserve">Cheat </w:t>
      </w:r>
      <w:r w:rsidR="000D2A5F" w:rsidRPr="00D87E85">
        <w:rPr>
          <w:rFonts w:ascii="Times New Roman" w:hAnsi="Times New Roman" w:cs="Times New Roman"/>
          <w:b/>
          <w:sz w:val="24"/>
          <w:szCs w:val="24"/>
        </w:rPr>
        <w:t>Sheet One: T</w:t>
      </w:r>
      <w:r w:rsidRPr="00D87E85">
        <w:rPr>
          <w:rFonts w:ascii="Times New Roman" w:hAnsi="Times New Roman" w:cs="Times New Roman"/>
          <w:b/>
          <w:sz w:val="24"/>
          <w:szCs w:val="24"/>
        </w:rPr>
        <w:t>he organization</w:t>
      </w:r>
    </w:p>
    <w:p w:rsidR="00D87E85" w:rsidRPr="00D87E85" w:rsidRDefault="00E5514E" w:rsidP="00B5005E">
      <w:pPr>
        <w:spacing w:after="0" w:line="480" w:lineRule="auto"/>
        <w:rPr>
          <w:rFonts w:ascii="Times New Roman" w:hAnsi="Times New Roman" w:cs="Times New Roman"/>
          <w:b/>
          <w:sz w:val="24"/>
          <w:szCs w:val="24"/>
        </w:rPr>
      </w:pPr>
      <w:r w:rsidRPr="00D87E85">
        <w:rPr>
          <w:rFonts w:ascii="Times New Roman" w:hAnsi="Times New Roman" w:cs="Times New Roman"/>
          <w:b/>
          <w:sz w:val="24"/>
          <w:szCs w:val="24"/>
        </w:rPr>
        <w:t>Make a plan.</w:t>
      </w:r>
    </w:p>
    <w:p w:rsidR="00E63244" w:rsidRPr="00D87E85" w:rsidRDefault="00E5514E" w:rsidP="00B5005E">
      <w:pPr>
        <w:spacing w:after="0" w:line="480" w:lineRule="auto"/>
        <w:ind w:firstLine="720"/>
        <w:rPr>
          <w:rFonts w:ascii="Times New Roman" w:hAnsi="Times New Roman" w:cs="Times New Roman"/>
          <w:sz w:val="24"/>
          <w:szCs w:val="24"/>
        </w:rPr>
      </w:pPr>
      <w:r w:rsidRPr="00D87E85">
        <w:rPr>
          <w:rFonts w:ascii="Times New Roman" w:hAnsi="Times New Roman" w:cs="Times New Roman"/>
          <w:sz w:val="24"/>
          <w:szCs w:val="24"/>
        </w:rPr>
        <w:t>This goes beyond choosing what you will do every day or allocating jobs to your workers. Being a good time manager adequately begins with a resilient pan of action</w:t>
      </w:r>
      <w:r w:rsidR="007F5223" w:rsidRPr="00D87E85">
        <w:rPr>
          <w:rFonts w:ascii="Times New Roman" w:hAnsi="Times New Roman" w:cs="Times New Roman"/>
          <w:sz w:val="24"/>
          <w:szCs w:val="24"/>
        </w:rPr>
        <w:t>. A part of this may be indulging in trial and error</w:t>
      </w:r>
      <w:r w:rsidR="00D72E80" w:rsidRPr="00D87E85">
        <w:rPr>
          <w:rFonts w:ascii="Times New Roman" w:hAnsi="Times New Roman" w:cs="Times New Roman"/>
          <w:sz w:val="24"/>
          <w:szCs w:val="24"/>
        </w:rPr>
        <w:t xml:space="preserve">. Nevertheless, </w:t>
      </w:r>
      <w:r w:rsidRPr="00D87E85">
        <w:rPr>
          <w:rFonts w:ascii="Times New Roman" w:hAnsi="Times New Roman" w:cs="Times New Roman"/>
          <w:sz w:val="24"/>
          <w:szCs w:val="24"/>
        </w:rPr>
        <w:t xml:space="preserve">that is alright. Monitor fruitful plans and those </w:t>
      </w:r>
      <w:r w:rsidR="00D72E80" w:rsidRPr="00D87E85">
        <w:rPr>
          <w:rFonts w:ascii="Times New Roman" w:hAnsi="Times New Roman" w:cs="Times New Roman"/>
          <w:sz w:val="24"/>
          <w:szCs w:val="24"/>
        </w:rPr>
        <w:t xml:space="preserve">that did not turn as expected, so you will not repeat similar mistakes in the future. </w:t>
      </w:r>
    </w:p>
    <w:p w:rsidR="00D72E80" w:rsidRPr="00D87E85" w:rsidRDefault="00E5514E" w:rsidP="00B5005E">
      <w:pPr>
        <w:spacing w:after="0" w:line="480" w:lineRule="auto"/>
        <w:ind w:firstLine="720"/>
        <w:rPr>
          <w:rFonts w:ascii="Times New Roman" w:hAnsi="Times New Roman" w:cs="Times New Roman"/>
          <w:sz w:val="24"/>
          <w:szCs w:val="24"/>
        </w:rPr>
      </w:pPr>
      <w:r w:rsidRPr="00D87E85">
        <w:rPr>
          <w:rFonts w:ascii="Times New Roman" w:hAnsi="Times New Roman" w:cs="Times New Roman"/>
          <w:sz w:val="24"/>
          <w:szCs w:val="24"/>
        </w:rPr>
        <w:t xml:space="preserve">Intelligently plan your time. This is where the pan is witnessed. </w:t>
      </w:r>
      <w:r w:rsidR="00CA313F" w:rsidRPr="00D87E85">
        <w:rPr>
          <w:rFonts w:ascii="Times New Roman" w:hAnsi="Times New Roman" w:cs="Times New Roman"/>
          <w:sz w:val="24"/>
          <w:szCs w:val="24"/>
        </w:rPr>
        <w:t xml:space="preserve">Once you are aware of what works based on the schedule and what does not work, you are allowed to tune your plan of action. Besides, tweak it if need be. Notably, storing all your important notes and plan in a digital design assures you of more accessible logs, </w:t>
      </w:r>
      <w:r w:rsidR="00C779D4" w:rsidRPr="00D87E85">
        <w:rPr>
          <w:rFonts w:ascii="Times New Roman" w:hAnsi="Times New Roman" w:cs="Times New Roman"/>
          <w:sz w:val="24"/>
          <w:szCs w:val="24"/>
        </w:rPr>
        <w:t xml:space="preserve">easy </w:t>
      </w:r>
      <w:r w:rsidR="00CA313F" w:rsidRPr="00D87E85">
        <w:rPr>
          <w:rFonts w:ascii="Times New Roman" w:hAnsi="Times New Roman" w:cs="Times New Roman"/>
          <w:sz w:val="24"/>
          <w:szCs w:val="24"/>
        </w:rPr>
        <w:t xml:space="preserve">printable audits, and </w:t>
      </w:r>
      <w:r w:rsidR="00C779D4" w:rsidRPr="00D87E85">
        <w:rPr>
          <w:rFonts w:ascii="Times New Roman" w:hAnsi="Times New Roman" w:cs="Times New Roman"/>
          <w:sz w:val="24"/>
          <w:szCs w:val="24"/>
        </w:rPr>
        <w:t>speedy</w:t>
      </w:r>
      <w:r w:rsidR="00CA313F" w:rsidRPr="00D87E85">
        <w:rPr>
          <w:rFonts w:ascii="Times New Roman" w:hAnsi="Times New Roman" w:cs="Times New Roman"/>
          <w:sz w:val="24"/>
          <w:szCs w:val="24"/>
        </w:rPr>
        <w:t xml:space="preserve"> </w:t>
      </w:r>
      <w:r w:rsidR="00C779D4" w:rsidRPr="00D87E85">
        <w:rPr>
          <w:rFonts w:ascii="Times New Roman" w:hAnsi="Times New Roman" w:cs="Times New Roman"/>
          <w:sz w:val="24"/>
          <w:szCs w:val="24"/>
        </w:rPr>
        <w:t>searche</w:t>
      </w:r>
      <w:r w:rsidR="00CA313F" w:rsidRPr="00D87E85">
        <w:rPr>
          <w:rFonts w:ascii="Times New Roman" w:hAnsi="Times New Roman" w:cs="Times New Roman"/>
          <w:sz w:val="24"/>
          <w:szCs w:val="24"/>
        </w:rPr>
        <w:t>s</w:t>
      </w:r>
      <w:r w:rsidR="00D87E85" w:rsidRPr="00D87E85">
        <w:rPr>
          <w:rFonts w:ascii="Times New Roman" w:hAnsi="Times New Roman" w:cs="Times New Roman"/>
          <w:sz w:val="24"/>
          <w:szCs w:val="24"/>
        </w:rPr>
        <w:t xml:space="preserve"> (</w:t>
      </w:r>
      <w:r w:rsidR="00D87E85" w:rsidRPr="00D87E85">
        <w:rPr>
          <w:rFonts w:ascii="Times New Roman" w:hAnsi="Times New Roman" w:cs="Times New Roman"/>
          <w:color w:val="222222"/>
          <w:sz w:val="24"/>
          <w:szCs w:val="24"/>
          <w:shd w:val="clear" w:color="auto" w:fill="FFFFFF"/>
        </w:rPr>
        <w:t xml:space="preserve">Garcia-Perez, Cegarra-Navarro, Bedford, Thomas, &amp; Wakabayashi, 2019). </w:t>
      </w:r>
    </w:p>
    <w:p w:rsidR="00C91E41" w:rsidRPr="00D87E85" w:rsidRDefault="00E5514E" w:rsidP="001E4DB3">
      <w:pPr>
        <w:spacing w:after="0" w:line="480" w:lineRule="auto"/>
        <w:jc w:val="center"/>
        <w:rPr>
          <w:rFonts w:ascii="Times New Roman" w:hAnsi="Times New Roman" w:cs="Times New Roman"/>
          <w:b/>
          <w:sz w:val="24"/>
          <w:szCs w:val="24"/>
        </w:rPr>
      </w:pPr>
      <w:r w:rsidRPr="00D87E85">
        <w:rPr>
          <w:rFonts w:ascii="Times New Roman" w:hAnsi="Times New Roman" w:cs="Times New Roman"/>
          <w:b/>
          <w:sz w:val="24"/>
          <w:szCs w:val="24"/>
        </w:rPr>
        <w:t xml:space="preserve">Restraining </w:t>
      </w:r>
      <w:r w:rsidR="001E4DB3">
        <w:rPr>
          <w:rFonts w:ascii="Times New Roman" w:hAnsi="Times New Roman" w:cs="Times New Roman"/>
          <w:b/>
          <w:sz w:val="24"/>
          <w:szCs w:val="24"/>
        </w:rPr>
        <w:t>t</w:t>
      </w:r>
      <w:r w:rsidR="000D2A5F" w:rsidRPr="00D87E85">
        <w:rPr>
          <w:rFonts w:ascii="Times New Roman" w:hAnsi="Times New Roman" w:cs="Times New Roman"/>
          <w:b/>
          <w:sz w:val="24"/>
          <w:szCs w:val="24"/>
        </w:rPr>
        <w:t>he Team, Disputing The Issues, And Monitoring Everything Is Simple Than You Might Suspect</w:t>
      </w:r>
    </w:p>
    <w:p w:rsidR="00C91E41" w:rsidRPr="00D87E85" w:rsidRDefault="00E5514E" w:rsidP="00B5005E">
      <w:pPr>
        <w:spacing w:after="0" w:line="480" w:lineRule="auto"/>
        <w:ind w:firstLine="720"/>
        <w:rPr>
          <w:rFonts w:ascii="Times New Roman" w:hAnsi="Times New Roman" w:cs="Times New Roman"/>
          <w:sz w:val="24"/>
          <w:szCs w:val="24"/>
        </w:rPr>
      </w:pPr>
      <w:r w:rsidRPr="00D87E85">
        <w:rPr>
          <w:rFonts w:ascii="Times New Roman" w:hAnsi="Times New Roman" w:cs="Times New Roman"/>
          <w:sz w:val="24"/>
          <w:szCs w:val="24"/>
        </w:rPr>
        <w:t>Management of the hotel incorporates everything from arranging occasions</w:t>
      </w:r>
      <w:r w:rsidRPr="00D87E85">
        <w:rPr>
          <w:rFonts w:ascii="Times New Roman" w:hAnsi="Times New Roman" w:cs="Times New Roman"/>
          <w:sz w:val="24"/>
          <w:szCs w:val="24"/>
        </w:rPr>
        <w:t xml:space="preserve">, administering office needs, and ensuring customers are consistently satisfied with the services. Having a reliable, well-skilled, mindful staff that aids in keeping things to run efficiently is another secret weapon is the </w:t>
      </w:r>
      <w:r w:rsidR="00BD50B9" w:rsidRPr="00D87E85">
        <w:rPr>
          <w:rFonts w:ascii="Times New Roman" w:hAnsi="Times New Roman" w:cs="Times New Roman"/>
          <w:sz w:val="24"/>
          <w:szCs w:val="24"/>
        </w:rPr>
        <w:t>effectiveness in the management of a hotel</w:t>
      </w:r>
      <w:r w:rsidR="005C10D2" w:rsidRPr="00D87E85">
        <w:rPr>
          <w:rFonts w:ascii="Times New Roman" w:hAnsi="Times New Roman" w:cs="Times New Roman"/>
          <w:sz w:val="24"/>
          <w:szCs w:val="24"/>
        </w:rPr>
        <w:t xml:space="preserve">. When the team is </w:t>
      </w:r>
      <w:r w:rsidR="005C10D2" w:rsidRPr="00D87E85">
        <w:rPr>
          <w:rFonts w:ascii="Times New Roman" w:hAnsi="Times New Roman" w:cs="Times New Roman"/>
          <w:sz w:val="24"/>
          <w:szCs w:val="24"/>
        </w:rPr>
        <w:lastRenderedPageBreak/>
        <w:t>endorsed</w:t>
      </w:r>
      <w:r w:rsidRPr="00D87E85">
        <w:rPr>
          <w:rFonts w:ascii="Times New Roman" w:hAnsi="Times New Roman" w:cs="Times New Roman"/>
          <w:sz w:val="24"/>
          <w:szCs w:val="24"/>
        </w:rPr>
        <w:t xml:space="preserve"> to work indepen</w:t>
      </w:r>
      <w:r w:rsidR="005C10D2" w:rsidRPr="00D87E85">
        <w:rPr>
          <w:rFonts w:ascii="Times New Roman" w:hAnsi="Times New Roman" w:cs="Times New Roman"/>
          <w:sz w:val="24"/>
          <w:szCs w:val="24"/>
        </w:rPr>
        <w:t xml:space="preserve">dently, they will turn to be </w:t>
      </w:r>
      <w:r w:rsidRPr="00D87E85">
        <w:rPr>
          <w:rFonts w:ascii="Times New Roman" w:hAnsi="Times New Roman" w:cs="Times New Roman"/>
          <w:sz w:val="24"/>
          <w:szCs w:val="24"/>
        </w:rPr>
        <w:t>progressively</w:t>
      </w:r>
      <w:r w:rsidR="005C10D2" w:rsidRPr="00D87E85">
        <w:rPr>
          <w:rFonts w:ascii="Times New Roman" w:hAnsi="Times New Roman" w:cs="Times New Roman"/>
          <w:sz w:val="24"/>
          <w:szCs w:val="24"/>
        </w:rPr>
        <w:t xml:space="preserve"> competent and confident, realizing you build confidence with</w:t>
      </w:r>
      <w:r w:rsidRPr="00D87E85">
        <w:rPr>
          <w:rFonts w:ascii="Times New Roman" w:hAnsi="Times New Roman" w:cs="Times New Roman"/>
          <w:sz w:val="24"/>
          <w:szCs w:val="24"/>
        </w:rPr>
        <w:t xml:space="preserve"> them </w:t>
      </w:r>
      <w:r w:rsidR="005C10D2" w:rsidRPr="00D87E85">
        <w:rPr>
          <w:rFonts w:ascii="Times New Roman" w:hAnsi="Times New Roman" w:cs="Times New Roman"/>
          <w:sz w:val="24"/>
          <w:szCs w:val="24"/>
        </w:rPr>
        <w:t xml:space="preserve">on their daily tasks. </w:t>
      </w:r>
    </w:p>
    <w:p w:rsidR="00BF1BC2" w:rsidRPr="00D87E85" w:rsidRDefault="00E5514E" w:rsidP="001E4DB3">
      <w:pPr>
        <w:spacing w:after="0" w:line="480" w:lineRule="auto"/>
        <w:jc w:val="center"/>
        <w:rPr>
          <w:rFonts w:ascii="Times New Roman" w:hAnsi="Times New Roman" w:cs="Times New Roman"/>
          <w:b/>
          <w:sz w:val="24"/>
          <w:szCs w:val="24"/>
        </w:rPr>
      </w:pPr>
      <w:r w:rsidRPr="00D87E85">
        <w:rPr>
          <w:rFonts w:ascii="Times New Roman" w:hAnsi="Times New Roman" w:cs="Times New Roman"/>
          <w:b/>
          <w:sz w:val="24"/>
          <w:szCs w:val="24"/>
        </w:rPr>
        <w:t>Cheat Sheet Two: Staff and Accommodation</w:t>
      </w:r>
    </w:p>
    <w:p w:rsidR="000462C2" w:rsidRPr="001E4DB3" w:rsidRDefault="00E5514E" w:rsidP="001E4DB3">
      <w:pPr>
        <w:pStyle w:val="ListParagraph"/>
        <w:numPr>
          <w:ilvl w:val="0"/>
          <w:numId w:val="1"/>
        </w:numPr>
        <w:spacing w:after="0" w:line="480" w:lineRule="auto"/>
        <w:rPr>
          <w:rFonts w:ascii="Times New Roman" w:hAnsi="Times New Roman" w:cs="Times New Roman"/>
          <w:b/>
          <w:sz w:val="24"/>
          <w:szCs w:val="24"/>
        </w:rPr>
      </w:pPr>
      <w:r w:rsidRPr="001E4DB3">
        <w:rPr>
          <w:rFonts w:ascii="Times New Roman" w:hAnsi="Times New Roman" w:cs="Times New Roman"/>
          <w:b/>
          <w:sz w:val="24"/>
          <w:szCs w:val="24"/>
        </w:rPr>
        <w:t>Recruit experienced</w:t>
      </w:r>
      <w:r w:rsidR="00BF1BC2" w:rsidRPr="001E4DB3">
        <w:rPr>
          <w:rFonts w:ascii="Times New Roman" w:hAnsi="Times New Roman" w:cs="Times New Roman"/>
          <w:b/>
          <w:sz w:val="24"/>
          <w:szCs w:val="24"/>
        </w:rPr>
        <w:t xml:space="preserve"> staff. </w:t>
      </w:r>
    </w:p>
    <w:p w:rsidR="00BF1BC2" w:rsidRPr="00D87E85" w:rsidRDefault="00E5514E" w:rsidP="00B5005E">
      <w:pPr>
        <w:spacing w:after="0" w:line="480" w:lineRule="auto"/>
        <w:ind w:firstLine="720"/>
        <w:rPr>
          <w:rFonts w:ascii="Times New Roman" w:hAnsi="Times New Roman" w:cs="Times New Roman"/>
          <w:sz w:val="24"/>
          <w:szCs w:val="24"/>
        </w:rPr>
      </w:pPr>
      <w:r w:rsidRPr="00D87E85">
        <w:rPr>
          <w:rFonts w:ascii="Times New Roman" w:hAnsi="Times New Roman" w:cs="Times New Roman"/>
          <w:sz w:val="24"/>
          <w:szCs w:val="24"/>
        </w:rPr>
        <w:t xml:space="preserve">Hotel management incorporates conducting interviews and employing staff and supervising their training. </w:t>
      </w:r>
      <w:r w:rsidR="006A217F" w:rsidRPr="00D87E85">
        <w:rPr>
          <w:rFonts w:ascii="Times New Roman" w:hAnsi="Times New Roman" w:cs="Times New Roman"/>
          <w:sz w:val="24"/>
          <w:szCs w:val="24"/>
        </w:rPr>
        <w:t>Acquire</w:t>
      </w:r>
      <w:r w:rsidRPr="00D87E85">
        <w:rPr>
          <w:rFonts w:ascii="Times New Roman" w:hAnsi="Times New Roman" w:cs="Times New Roman"/>
          <w:sz w:val="24"/>
          <w:szCs w:val="24"/>
        </w:rPr>
        <w:t xml:space="preserve"> a head start on this by employing </w:t>
      </w:r>
      <w:r w:rsidR="006A217F" w:rsidRPr="00D87E85">
        <w:rPr>
          <w:rFonts w:ascii="Times New Roman" w:hAnsi="Times New Roman" w:cs="Times New Roman"/>
          <w:sz w:val="24"/>
          <w:szCs w:val="24"/>
        </w:rPr>
        <w:t>only the personable candidates</w:t>
      </w:r>
      <w:r w:rsidRPr="00D87E85">
        <w:rPr>
          <w:rFonts w:ascii="Times New Roman" w:hAnsi="Times New Roman" w:cs="Times New Roman"/>
          <w:sz w:val="24"/>
          <w:szCs w:val="24"/>
        </w:rPr>
        <w:t xml:space="preserve">, </w:t>
      </w:r>
      <w:r w:rsidR="006A217F" w:rsidRPr="00D87E85">
        <w:rPr>
          <w:rFonts w:ascii="Times New Roman" w:hAnsi="Times New Roman" w:cs="Times New Roman"/>
          <w:sz w:val="24"/>
          <w:szCs w:val="24"/>
        </w:rPr>
        <w:t>responsible</w:t>
      </w:r>
      <w:r w:rsidRPr="00D87E85">
        <w:rPr>
          <w:rFonts w:ascii="Times New Roman" w:hAnsi="Times New Roman" w:cs="Times New Roman"/>
          <w:sz w:val="24"/>
          <w:szCs w:val="24"/>
        </w:rPr>
        <w:t xml:space="preserve">, and </w:t>
      </w:r>
      <w:r w:rsidR="006A217F" w:rsidRPr="00D87E85">
        <w:rPr>
          <w:rFonts w:ascii="Times New Roman" w:hAnsi="Times New Roman" w:cs="Times New Roman"/>
          <w:sz w:val="24"/>
          <w:szCs w:val="24"/>
        </w:rPr>
        <w:t>concerned</w:t>
      </w:r>
      <w:r w:rsidRPr="00D87E85">
        <w:rPr>
          <w:rFonts w:ascii="Times New Roman" w:hAnsi="Times New Roman" w:cs="Times New Roman"/>
          <w:sz w:val="24"/>
          <w:szCs w:val="24"/>
        </w:rPr>
        <w:t xml:space="preserve"> to </w:t>
      </w:r>
      <w:r w:rsidR="006A217F" w:rsidRPr="00D87E85">
        <w:rPr>
          <w:rFonts w:ascii="Times New Roman" w:hAnsi="Times New Roman" w:cs="Times New Roman"/>
          <w:sz w:val="24"/>
          <w:szCs w:val="24"/>
        </w:rPr>
        <w:t>learn. Try not to be much</w:t>
      </w:r>
      <w:r w:rsidRPr="00D87E85">
        <w:rPr>
          <w:rFonts w:ascii="Times New Roman" w:hAnsi="Times New Roman" w:cs="Times New Roman"/>
          <w:sz w:val="24"/>
          <w:szCs w:val="24"/>
        </w:rPr>
        <w:t xml:space="preserve"> </w:t>
      </w:r>
      <w:r w:rsidR="006A217F" w:rsidRPr="00D87E85">
        <w:rPr>
          <w:rFonts w:ascii="Times New Roman" w:hAnsi="Times New Roman" w:cs="Times New Roman"/>
          <w:sz w:val="24"/>
          <w:szCs w:val="24"/>
        </w:rPr>
        <w:t xml:space="preserve">harassed over earlier hotel proficiencies if you happen to </w:t>
      </w:r>
      <w:r w:rsidRPr="00D87E85">
        <w:rPr>
          <w:rFonts w:ascii="Times New Roman" w:hAnsi="Times New Roman" w:cs="Times New Roman"/>
          <w:sz w:val="24"/>
          <w:szCs w:val="24"/>
        </w:rPr>
        <w:t>disco</w:t>
      </w:r>
      <w:r w:rsidR="006A217F" w:rsidRPr="00D87E85">
        <w:rPr>
          <w:rFonts w:ascii="Times New Roman" w:hAnsi="Times New Roman" w:cs="Times New Roman"/>
          <w:sz w:val="24"/>
          <w:szCs w:val="24"/>
        </w:rPr>
        <w:t xml:space="preserve">ver a candidate that has the capability of succeeding, and it is just </w:t>
      </w:r>
      <w:r w:rsidRPr="00D87E85">
        <w:rPr>
          <w:rFonts w:ascii="Times New Roman" w:hAnsi="Times New Roman" w:cs="Times New Roman"/>
          <w:sz w:val="24"/>
          <w:szCs w:val="24"/>
        </w:rPr>
        <w:t>alright to take a risk on them and help to form</w:t>
      </w:r>
      <w:r w:rsidR="006A217F" w:rsidRPr="00D87E85">
        <w:rPr>
          <w:rFonts w:ascii="Times New Roman" w:hAnsi="Times New Roman" w:cs="Times New Roman"/>
          <w:sz w:val="24"/>
          <w:szCs w:val="24"/>
        </w:rPr>
        <w:t xml:space="preserve"> them into an</w:t>
      </w:r>
      <w:r w:rsidRPr="00D87E85">
        <w:rPr>
          <w:rFonts w:ascii="Times New Roman" w:hAnsi="Times New Roman" w:cs="Times New Roman"/>
          <w:sz w:val="24"/>
          <w:szCs w:val="24"/>
        </w:rPr>
        <w:t xml:space="preserve"> ideal worker.</w:t>
      </w:r>
    </w:p>
    <w:p w:rsidR="00B3482E" w:rsidRPr="001E4DB3" w:rsidRDefault="00E5514E" w:rsidP="001E4DB3">
      <w:pPr>
        <w:pStyle w:val="ListParagraph"/>
        <w:numPr>
          <w:ilvl w:val="0"/>
          <w:numId w:val="1"/>
        </w:numPr>
        <w:spacing w:after="0" w:line="480" w:lineRule="auto"/>
        <w:rPr>
          <w:rFonts w:ascii="Times New Roman" w:hAnsi="Times New Roman" w:cs="Times New Roman"/>
          <w:b/>
          <w:sz w:val="24"/>
          <w:szCs w:val="24"/>
        </w:rPr>
      </w:pPr>
      <w:r w:rsidRPr="001E4DB3">
        <w:rPr>
          <w:rFonts w:ascii="Times New Roman" w:hAnsi="Times New Roman" w:cs="Times New Roman"/>
          <w:b/>
          <w:sz w:val="24"/>
          <w:szCs w:val="24"/>
        </w:rPr>
        <w:t xml:space="preserve">Preparing ought to be progressing. </w:t>
      </w:r>
    </w:p>
    <w:p w:rsidR="00B3482E" w:rsidRPr="00D87E85" w:rsidRDefault="00E5514E" w:rsidP="00B5005E">
      <w:pPr>
        <w:spacing w:after="0" w:line="480" w:lineRule="auto"/>
        <w:ind w:firstLine="720"/>
        <w:rPr>
          <w:rFonts w:ascii="Times New Roman" w:hAnsi="Times New Roman" w:cs="Times New Roman"/>
          <w:sz w:val="24"/>
          <w:szCs w:val="24"/>
        </w:rPr>
      </w:pPr>
      <w:r w:rsidRPr="00D87E85">
        <w:rPr>
          <w:rFonts w:ascii="Times New Roman" w:hAnsi="Times New Roman" w:cs="Times New Roman"/>
          <w:sz w:val="24"/>
          <w:szCs w:val="24"/>
        </w:rPr>
        <w:t>Hotel staff training should be at least one to two days of hands-on-training</w:t>
      </w:r>
      <w:r w:rsidR="0082465A" w:rsidRPr="00D87E85">
        <w:rPr>
          <w:rFonts w:ascii="Times New Roman" w:hAnsi="Times New Roman" w:cs="Times New Roman"/>
          <w:sz w:val="24"/>
          <w:szCs w:val="24"/>
        </w:rPr>
        <w:t xml:space="preserve">. Ensure that </w:t>
      </w:r>
      <w:r w:rsidRPr="00D87E85">
        <w:rPr>
          <w:rFonts w:ascii="Times New Roman" w:hAnsi="Times New Roman" w:cs="Times New Roman"/>
          <w:sz w:val="24"/>
          <w:szCs w:val="24"/>
        </w:rPr>
        <w:t xml:space="preserve">all </w:t>
      </w:r>
      <w:r w:rsidR="0082465A" w:rsidRPr="00D87E85">
        <w:rPr>
          <w:rFonts w:ascii="Times New Roman" w:hAnsi="Times New Roman" w:cs="Times New Roman"/>
          <w:sz w:val="24"/>
          <w:szCs w:val="24"/>
        </w:rPr>
        <w:t>training</w:t>
      </w:r>
      <w:r w:rsidRPr="00D87E85">
        <w:rPr>
          <w:rFonts w:ascii="Times New Roman" w:hAnsi="Times New Roman" w:cs="Times New Roman"/>
          <w:sz w:val="24"/>
          <w:szCs w:val="24"/>
        </w:rPr>
        <w:t xml:space="preserve"> </w:t>
      </w:r>
      <w:r w:rsidR="0082465A" w:rsidRPr="00D87E85">
        <w:rPr>
          <w:rFonts w:ascii="Times New Roman" w:hAnsi="Times New Roman" w:cs="Times New Roman"/>
          <w:sz w:val="24"/>
          <w:szCs w:val="24"/>
        </w:rPr>
        <w:t xml:space="preserve">is </w:t>
      </w:r>
      <w:r w:rsidRPr="00D87E85">
        <w:rPr>
          <w:rFonts w:ascii="Times New Roman" w:hAnsi="Times New Roman" w:cs="Times New Roman"/>
          <w:sz w:val="24"/>
          <w:szCs w:val="24"/>
        </w:rPr>
        <w:t xml:space="preserve">progressing, </w:t>
      </w:r>
      <w:r w:rsidR="0082465A" w:rsidRPr="00D87E85">
        <w:rPr>
          <w:rFonts w:ascii="Times New Roman" w:hAnsi="Times New Roman" w:cs="Times New Roman"/>
          <w:sz w:val="24"/>
          <w:szCs w:val="24"/>
        </w:rPr>
        <w:t>equipping your workers with the appropriate instruments for succes</w:t>
      </w:r>
      <w:r w:rsidRPr="00D87E85">
        <w:rPr>
          <w:rFonts w:ascii="Times New Roman" w:hAnsi="Times New Roman" w:cs="Times New Roman"/>
          <w:sz w:val="24"/>
          <w:szCs w:val="24"/>
        </w:rPr>
        <w:t>s.</w:t>
      </w:r>
    </w:p>
    <w:p w:rsidR="00154C4A" w:rsidRPr="00D87E85" w:rsidRDefault="00E5514E" w:rsidP="001E4DB3">
      <w:pPr>
        <w:spacing w:after="0" w:line="480" w:lineRule="auto"/>
        <w:jc w:val="center"/>
        <w:rPr>
          <w:rFonts w:ascii="Times New Roman" w:hAnsi="Times New Roman" w:cs="Times New Roman"/>
          <w:b/>
          <w:sz w:val="24"/>
          <w:szCs w:val="24"/>
        </w:rPr>
      </w:pPr>
      <w:r w:rsidRPr="00D87E85">
        <w:rPr>
          <w:rFonts w:ascii="Times New Roman" w:hAnsi="Times New Roman" w:cs="Times New Roman"/>
          <w:b/>
          <w:sz w:val="24"/>
          <w:szCs w:val="24"/>
        </w:rPr>
        <w:t>Remember to locate</w:t>
      </w:r>
      <w:r w:rsidR="005A4F3F" w:rsidRPr="00D87E85">
        <w:rPr>
          <w:rFonts w:ascii="Times New Roman" w:hAnsi="Times New Roman" w:cs="Times New Roman"/>
          <w:b/>
          <w:sz w:val="24"/>
          <w:szCs w:val="24"/>
        </w:rPr>
        <w:t xml:space="preserve"> the fun. </w:t>
      </w:r>
    </w:p>
    <w:p w:rsidR="00676C08" w:rsidRPr="00D87E85" w:rsidRDefault="00E5514E" w:rsidP="00B5005E">
      <w:pPr>
        <w:spacing w:after="0" w:line="480" w:lineRule="auto"/>
        <w:ind w:firstLine="720"/>
        <w:rPr>
          <w:rFonts w:ascii="Times New Roman" w:hAnsi="Times New Roman" w:cs="Times New Roman"/>
          <w:sz w:val="24"/>
          <w:szCs w:val="24"/>
        </w:rPr>
      </w:pPr>
      <w:r w:rsidRPr="00D87E85">
        <w:rPr>
          <w:rFonts w:ascii="Times New Roman" w:hAnsi="Times New Roman" w:cs="Times New Roman"/>
          <w:sz w:val="24"/>
          <w:szCs w:val="24"/>
        </w:rPr>
        <w:t>The facts demonst</w:t>
      </w:r>
      <w:r w:rsidR="00387101" w:rsidRPr="00D87E85">
        <w:rPr>
          <w:rFonts w:ascii="Times New Roman" w:hAnsi="Times New Roman" w:cs="Times New Roman"/>
          <w:sz w:val="24"/>
          <w:szCs w:val="24"/>
        </w:rPr>
        <w:t>rate that hotel management is problematic and, at times, turns to be an unpleasant job; however, that does not inevitably mean you cannot ascertain</w:t>
      </w:r>
      <w:r w:rsidRPr="00D87E85">
        <w:rPr>
          <w:rFonts w:ascii="Times New Roman" w:hAnsi="Times New Roman" w:cs="Times New Roman"/>
          <w:sz w:val="24"/>
          <w:szCs w:val="24"/>
        </w:rPr>
        <w:t xml:space="preserve"> time to </w:t>
      </w:r>
      <w:r w:rsidR="00387101" w:rsidRPr="00D87E85">
        <w:rPr>
          <w:rFonts w:ascii="Times New Roman" w:hAnsi="Times New Roman" w:cs="Times New Roman"/>
          <w:sz w:val="24"/>
          <w:szCs w:val="24"/>
        </w:rPr>
        <w:t xml:space="preserve">let everything go and have </w:t>
      </w:r>
      <w:r w:rsidRPr="00D87E85">
        <w:rPr>
          <w:rFonts w:ascii="Times New Roman" w:hAnsi="Times New Roman" w:cs="Times New Roman"/>
          <w:sz w:val="24"/>
          <w:szCs w:val="24"/>
        </w:rPr>
        <w:t>time</w:t>
      </w:r>
      <w:r w:rsidR="00387101" w:rsidRPr="00D87E85">
        <w:rPr>
          <w:rFonts w:ascii="Times New Roman" w:hAnsi="Times New Roman" w:cs="Times New Roman"/>
          <w:sz w:val="24"/>
          <w:szCs w:val="24"/>
        </w:rPr>
        <w:t xml:space="preserve"> to make fun</w:t>
      </w:r>
      <w:r w:rsidRPr="00D87E85">
        <w:rPr>
          <w:rFonts w:ascii="Times New Roman" w:hAnsi="Times New Roman" w:cs="Times New Roman"/>
          <w:sz w:val="24"/>
          <w:szCs w:val="24"/>
        </w:rPr>
        <w:t xml:space="preserve">. One of the most energizing </w:t>
      </w:r>
      <w:r w:rsidR="00E71DF5" w:rsidRPr="00D87E85">
        <w:rPr>
          <w:rFonts w:ascii="Times New Roman" w:hAnsi="Times New Roman" w:cs="Times New Roman"/>
          <w:sz w:val="24"/>
          <w:szCs w:val="24"/>
        </w:rPr>
        <w:t xml:space="preserve">facts on hotel management is effective preparation and attending to occasions for the </w:t>
      </w:r>
      <w:r w:rsidRPr="00D87E85">
        <w:rPr>
          <w:rFonts w:ascii="Times New Roman" w:hAnsi="Times New Roman" w:cs="Times New Roman"/>
          <w:sz w:val="24"/>
          <w:szCs w:val="24"/>
        </w:rPr>
        <w:t>clients and your staf</w:t>
      </w:r>
      <w:r w:rsidR="00E71DF5" w:rsidRPr="00D87E85">
        <w:rPr>
          <w:rFonts w:ascii="Times New Roman" w:hAnsi="Times New Roman" w:cs="Times New Roman"/>
          <w:sz w:val="24"/>
          <w:szCs w:val="24"/>
        </w:rPr>
        <w:t>f. Be available in those moments</w:t>
      </w:r>
      <w:r w:rsidRPr="00D87E85">
        <w:rPr>
          <w:rFonts w:ascii="Times New Roman" w:hAnsi="Times New Roman" w:cs="Times New Roman"/>
          <w:sz w:val="24"/>
          <w:szCs w:val="24"/>
        </w:rPr>
        <w:t>, and set aside some</w:t>
      </w:r>
      <w:r w:rsidR="00884B4C" w:rsidRPr="00D87E85">
        <w:rPr>
          <w:rFonts w:ascii="Times New Roman" w:hAnsi="Times New Roman" w:cs="Times New Roman"/>
          <w:sz w:val="24"/>
          <w:szCs w:val="24"/>
        </w:rPr>
        <w:t xml:space="preserve"> time to appreciate the rewards of your efforts</w:t>
      </w:r>
      <w:r w:rsidRPr="00D87E85">
        <w:rPr>
          <w:rFonts w:ascii="Times New Roman" w:hAnsi="Times New Roman" w:cs="Times New Roman"/>
          <w:sz w:val="24"/>
          <w:szCs w:val="24"/>
        </w:rPr>
        <w:t>.</w:t>
      </w:r>
    </w:p>
    <w:p w:rsidR="00676C08" w:rsidRPr="00D87E85" w:rsidRDefault="00676C08" w:rsidP="00B5005E">
      <w:pPr>
        <w:spacing w:after="0" w:line="480" w:lineRule="auto"/>
        <w:ind w:firstLine="720"/>
        <w:rPr>
          <w:rFonts w:ascii="Times New Roman" w:hAnsi="Times New Roman" w:cs="Times New Roman"/>
          <w:sz w:val="24"/>
          <w:szCs w:val="24"/>
        </w:rPr>
      </w:pPr>
    </w:p>
    <w:p w:rsidR="001E4DB3" w:rsidRDefault="001E4DB3" w:rsidP="00B5005E">
      <w:pPr>
        <w:spacing w:after="0" w:line="480" w:lineRule="auto"/>
        <w:ind w:firstLine="720"/>
        <w:rPr>
          <w:rFonts w:ascii="Times New Roman" w:hAnsi="Times New Roman" w:cs="Times New Roman"/>
          <w:color w:val="000000"/>
          <w:sz w:val="24"/>
          <w:szCs w:val="24"/>
          <w:shd w:val="clear" w:color="auto" w:fill="FFFFFF"/>
        </w:rPr>
      </w:pPr>
    </w:p>
    <w:p w:rsidR="001E4DB3" w:rsidRDefault="001E4DB3" w:rsidP="00B5005E">
      <w:pPr>
        <w:spacing w:after="0" w:line="480" w:lineRule="auto"/>
        <w:ind w:firstLine="720"/>
        <w:rPr>
          <w:rFonts w:ascii="Times New Roman" w:hAnsi="Times New Roman" w:cs="Times New Roman"/>
          <w:color w:val="000000"/>
          <w:sz w:val="24"/>
          <w:szCs w:val="24"/>
          <w:shd w:val="clear" w:color="auto" w:fill="FFFFFF"/>
        </w:rPr>
      </w:pPr>
    </w:p>
    <w:p w:rsidR="001E4DB3" w:rsidRDefault="001E4DB3" w:rsidP="00B5005E">
      <w:pPr>
        <w:spacing w:after="0" w:line="480" w:lineRule="auto"/>
        <w:ind w:firstLine="720"/>
        <w:rPr>
          <w:rFonts w:ascii="Times New Roman" w:hAnsi="Times New Roman" w:cs="Times New Roman"/>
          <w:color w:val="000000"/>
          <w:sz w:val="24"/>
          <w:szCs w:val="24"/>
          <w:shd w:val="clear" w:color="auto" w:fill="FFFFFF"/>
        </w:rPr>
      </w:pPr>
    </w:p>
    <w:p w:rsidR="001E4DB3" w:rsidRDefault="001E4DB3" w:rsidP="00B5005E">
      <w:pPr>
        <w:spacing w:after="0" w:line="480" w:lineRule="auto"/>
        <w:ind w:firstLine="720"/>
        <w:rPr>
          <w:rFonts w:ascii="Times New Roman" w:hAnsi="Times New Roman" w:cs="Times New Roman"/>
          <w:color w:val="000000"/>
          <w:sz w:val="24"/>
          <w:szCs w:val="24"/>
          <w:shd w:val="clear" w:color="auto" w:fill="FFFFFF"/>
        </w:rPr>
      </w:pPr>
    </w:p>
    <w:p w:rsidR="009936B4" w:rsidRPr="00D87E85" w:rsidRDefault="00E5514E" w:rsidP="001E4DB3">
      <w:pPr>
        <w:spacing w:after="0" w:line="480" w:lineRule="auto"/>
        <w:ind w:firstLine="720"/>
        <w:jc w:val="center"/>
        <w:rPr>
          <w:rFonts w:ascii="Times New Roman" w:hAnsi="Times New Roman" w:cs="Times New Roman"/>
          <w:color w:val="000000"/>
          <w:sz w:val="24"/>
          <w:szCs w:val="24"/>
          <w:shd w:val="clear" w:color="auto" w:fill="FFFFFF"/>
        </w:rPr>
      </w:pPr>
      <w:r w:rsidRPr="00D87E85">
        <w:rPr>
          <w:rFonts w:ascii="Times New Roman" w:hAnsi="Times New Roman" w:cs="Times New Roman"/>
          <w:color w:val="000000"/>
          <w:sz w:val="24"/>
          <w:szCs w:val="24"/>
          <w:shd w:val="clear" w:color="auto" w:fill="FFFFFF"/>
        </w:rPr>
        <w:lastRenderedPageBreak/>
        <w:t>Reference</w:t>
      </w:r>
    </w:p>
    <w:p w:rsidR="001E4DB3" w:rsidRPr="00D87E85" w:rsidRDefault="00E5514E" w:rsidP="001E4DB3">
      <w:pPr>
        <w:spacing w:after="0" w:line="480" w:lineRule="auto"/>
        <w:ind w:left="720" w:hanging="720"/>
        <w:rPr>
          <w:rFonts w:ascii="Times New Roman" w:hAnsi="Times New Roman" w:cs="Times New Roman"/>
          <w:color w:val="000000"/>
          <w:sz w:val="24"/>
          <w:szCs w:val="24"/>
          <w:shd w:val="clear" w:color="auto" w:fill="FFFFFF"/>
        </w:rPr>
      </w:pPr>
      <w:r w:rsidRPr="00D87E85">
        <w:rPr>
          <w:rFonts w:ascii="Times New Roman" w:hAnsi="Times New Roman" w:cs="Times New Roman"/>
          <w:color w:val="000000"/>
          <w:sz w:val="24"/>
          <w:szCs w:val="24"/>
          <w:shd w:val="clear" w:color="auto" w:fill="FFFFFF"/>
        </w:rPr>
        <w:t xml:space="preserve">Customer Experience. (2020). Retrieved 21 April 2020, from </w:t>
      </w:r>
      <w:hyperlink r:id="rId7" w:history="1">
        <w:r w:rsidRPr="00D87E85">
          <w:rPr>
            <w:rStyle w:val="Hyperlink"/>
            <w:rFonts w:ascii="Times New Roman" w:hAnsi="Times New Roman" w:cs="Times New Roman"/>
            <w:sz w:val="24"/>
            <w:szCs w:val="24"/>
            <w:shd w:val="clear" w:color="auto" w:fill="FFFFFF"/>
          </w:rPr>
          <w:t>https://www.youtube.com/watch?v=dMbiwhRXCao&amp;feature=youtu.be</w:t>
        </w:r>
      </w:hyperlink>
    </w:p>
    <w:p w:rsidR="001E4DB3" w:rsidRPr="00D87E85" w:rsidRDefault="00E5514E" w:rsidP="001E4DB3">
      <w:pPr>
        <w:spacing w:after="0" w:line="480" w:lineRule="auto"/>
        <w:ind w:left="720" w:hanging="720"/>
        <w:rPr>
          <w:rFonts w:ascii="Times New Roman" w:hAnsi="Times New Roman" w:cs="Times New Roman"/>
          <w:sz w:val="24"/>
          <w:szCs w:val="24"/>
        </w:rPr>
      </w:pPr>
      <w:r w:rsidRPr="00D87E85">
        <w:rPr>
          <w:rFonts w:ascii="Times New Roman" w:hAnsi="Times New Roman" w:cs="Times New Roman"/>
          <w:color w:val="222222"/>
          <w:sz w:val="24"/>
          <w:szCs w:val="24"/>
          <w:shd w:val="clear" w:color="auto" w:fill="FFFFFF"/>
        </w:rPr>
        <w:t>Garcia-Perez, A., Cegarra-Navarro, J. G., Bedford, D., Thomas, M., &amp; Wakabayashi, S. (2019). Aligning Strategies–Busines</w:t>
      </w:r>
      <w:r w:rsidRPr="00D87E85">
        <w:rPr>
          <w:rFonts w:ascii="Times New Roman" w:hAnsi="Times New Roman" w:cs="Times New Roman"/>
          <w:color w:val="222222"/>
          <w:sz w:val="24"/>
          <w:szCs w:val="24"/>
          <w:shd w:val="clear" w:color="auto" w:fill="FFFFFF"/>
        </w:rPr>
        <w:t xml:space="preserve">s, Knowledge, and Human Resources. </w:t>
      </w:r>
      <w:r w:rsidRPr="00D87E85">
        <w:rPr>
          <w:rFonts w:ascii="Times New Roman" w:hAnsi="Times New Roman" w:cs="Times New Roman"/>
          <w:i/>
          <w:iCs/>
          <w:color w:val="222222"/>
          <w:sz w:val="24"/>
          <w:szCs w:val="24"/>
          <w:shd w:val="clear" w:color="auto" w:fill="FFFFFF"/>
        </w:rPr>
        <w:t>Critical Capabilities and Competencies for Knowledge Organizations (Working Methods for Knowledge Management)</w:t>
      </w:r>
      <w:r w:rsidRPr="00D87E85">
        <w:rPr>
          <w:rFonts w:ascii="Times New Roman" w:hAnsi="Times New Roman" w:cs="Times New Roman"/>
          <w:color w:val="222222"/>
          <w:sz w:val="24"/>
          <w:szCs w:val="24"/>
          <w:shd w:val="clear" w:color="auto" w:fill="FFFFFF"/>
        </w:rPr>
        <w:t>, 203-215.</w:t>
      </w:r>
    </w:p>
    <w:sectPr w:rsidR="001E4DB3" w:rsidRPr="00D87E85" w:rsidSect="001E4DB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14E" w:rsidRDefault="00E5514E">
      <w:pPr>
        <w:spacing w:after="0" w:line="240" w:lineRule="auto"/>
      </w:pPr>
      <w:r>
        <w:separator/>
      </w:r>
    </w:p>
  </w:endnote>
  <w:endnote w:type="continuationSeparator" w:id="0">
    <w:p w:rsidR="00E5514E" w:rsidRDefault="00E55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14E" w:rsidRDefault="00E5514E">
      <w:pPr>
        <w:spacing w:after="0" w:line="240" w:lineRule="auto"/>
      </w:pPr>
      <w:r>
        <w:separator/>
      </w:r>
    </w:p>
  </w:footnote>
  <w:footnote w:type="continuationSeparator" w:id="0">
    <w:p w:rsidR="00E5514E" w:rsidRDefault="00E551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5509823"/>
      <w:docPartObj>
        <w:docPartGallery w:val="Page Numbers (Top of Page)"/>
        <w:docPartUnique/>
      </w:docPartObj>
    </w:sdtPr>
    <w:sdtEndPr>
      <w:rPr>
        <w:rFonts w:ascii="Times New Roman" w:hAnsi="Times New Roman" w:cs="Times New Roman"/>
        <w:noProof/>
        <w:sz w:val="24"/>
        <w:szCs w:val="24"/>
      </w:rPr>
    </w:sdtEndPr>
    <w:sdtContent>
      <w:p w:rsidR="001E4DB3" w:rsidRPr="00910D39" w:rsidRDefault="00E5514E">
        <w:pPr>
          <w:pStyle w:val="Header"/>
          <w:jc w:val="right"/>
          <w:rPr>
            <w:rFonts w:ascii="Times New Roman" w:hAnsi="Times New Roman" w:cs="Times New Roman"/>
            <w:sz w:val="24"/>
            <w:szCs w:val="24"/>
          </w:rPr>
        </w:pPr>
        <w:r w:rsidRPr="00910D39">
          <w:rPr>
            <w:rFonts w:ascii="Times New Roman" w:hAnsi="Times New Roman" w:cs="Times New Roman"/>
            <w:sz w:val="24"/>
            <w:szCs w:val="24"/>
          </w:rPr>
          <w:t xml:space="preserve">CHEAT SHEET FOR MANAGEMENT OF </w:t>
        </w:r>
        <w:r w:rsidRPr="00910D39">
          <w:rPr>
            <w:rFonts w:ascii="Times New Roman" w:hAnsi="Times New Roman" w:cs="Times New Roman"/>
            <w:sz w:val="24"/>
            <w:szCs w:val="24"/>
          </w:rPr>
          <w:t>HOTEL</w:t>
        </w:r>
        <w:r w:rsidRPr="00910D39">
          <w:rPr>
            <w:rFonts w:ascii="Times New Roman" w:hAnsi="Times New Roman" w:cs="Times New Roman"/>
            <w:sz w:val="24"/>
            <w:szCs w:val="24"/>
          </w:rPr>
          <w:t xml:space="preserve">                                                                   </w:t>
        </w:r>
        <w:r w:rsidRPr="00910D39">
          <w:rPr>
            <w:rFonts w:ascii="Times New Roman" w:hAnsi="Times New Roman" w:cs="Times New Roman"/>
            <w:sz w:val="24"/>
            <w:szCs w:val="24"/>
          </w:rPr>
          <w:t xml:space="preserve"> </w:t>
        </w:r>
        <w:r w:rsidRPr="00910D39">
          <w:rPr>
            <w:rFonts w:ascii="Times New Roman" w:hAnsi="Times New Roman" w:cs="Times New Roman"/>
            <w:sz w:val="24"/>
            <w:szCs w:val="24"/>
          </w:rPr>
          <w:fldChar w:fldCharType="begin"/>
        </w:r>
        <w:r w:rsidRPr="00910D39">
          <w:rPr>
            <w:rFonts w:ascii="Times New Roman" w:hAnsi="Times New Roman" w:cs="Times New Roman"/>
            <w:sz w:val="24"/>
            <w:szCs w:val="24"/>
          </w:rPr>
          <w:instrText xml:space="preserve"> PAGE   \* MERGEFORMAT </w:instrText>
        </w:r>
        <w:r w:rsidRPr="00910D39">
          <w:rPr>
            <w:rFonts w:ascii="Times New Roman" w:hAnsi="Times New Roman" w:cs="Times New Roman"/>
            <w:sz w:val="24"/>
            <w:szCs w:val="24"/>
          </w:rPr>
          <w:fldChar w:fldCharType="separate"/>
        </w:r>
        <w:r w:rsidR="00910D39">
          <w:rPr>
            <w:rFonts w:ascii="Times New Roman" w:hAnsi="Times New Roman" w:cs="Times New Roman"/>
            <w:noProof/>
            <w:sz w:val="24"/>
            <w:szCs w:val="24"/>
          </w:rPr>
          <w:t>3</w:t>
        </w:r>
        <w:r w:rsidRPr="00910D39">
          <w:rPr>
            <w:rFonts w:ascii="Times New Roman" w:hAnsi="Times New Roman" w:cs="Times New Roman"/>
            <w:noProof/>
            <w:sz w:val="24"/>
            <w:szCs w:val="24"/>
          </w:rPr>
          <w:fldChar w:fldCharType="end"/>
        </w:r>
      </w:p>
    </w:sdtContent>
  </w:sdt>
  <w:p w:rsidR="001E4DB3" w:rsidRDefault="001E4D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DB3" w:rsidRPr="001E4DB3" w:rsidRDefault="00E5514E">
    <w:pPr>
      <w:pStyle w:val="Header"/>
      <w:jc w:val="right"/>
      <w:rPr>
        <w:rFonts w:ascii="Times New Roman" w:hAnsi="Times New Roman" w:cs="Times New Roman"/>
        <w:sz w:val="24"/>
        <w:szCs w:val="24"/>
      </w:rPr>
    </w:pPr>
    <w:r w:rsidRPr="001E4DB3">
      <w:rPr>
        <w:rFonts w:ascii="Times New Roman" w:hAnsi="Times New Roman" w:cs="Times New Roman"/>
        <w:sz w:val="24"/>
        <w:szCs w:val="24"/>
      </w:rPr>
      <w:t>Running head: CHEAT SHEET FOR MANAGEMENT OF HOTEL</w:t>
    </w:r>
    <w:r>
      <w:rPr>
        <w:rFonts w:ascii="Times New Roman" w:hAnsi="Times New Roman" w:cs="Times New Roman"/>
        <w:sz w:val="24"/>
        <w:szCs w:val="24"/>
      </w:rPr>
      <w:t xml:space="preserve">                                          </w:t>
    </w:r>
    <w:r w:rsidRPr="001E4DB3">
      <w:rPr>
        <w:rFonts w:ascii="Times New Roman" w:hAnsi="Times New Roman" w:cs="Times New Roman"/>
        <w:sz w:val="24"/>
        <w:szCs w:val="24"/>
      </w:rPr>
      <w:t xml:space="preserve"> </w:t>
    </w:r>
    <w:sdt>
      <w:sdtPr>
        <w:rPr>
          <w:rFonts w:ascii="Times New Roman" w:hAnsi="Times New Roman" w:cs="Times New Roman"/>
          <w:sz w:val="24"/>
          <w:szCs w:val="24"/>
        </w:rPr>
        <w:id w:val="-1631937209"/>
        <w:docPartObj>
          <w:docPartGallery w:val="Page Numbers (Top of Page)"/>
          <w:docPartUnique/>
        </w:docPartObj>
      </w:sdtPr>
      <w:sdtEndPr>
        <w:rPr>
          <w:noProof/>
        </w:rPr>
      </w:sdtEndPr>
      <w:sdtContent>
        <w:r w:rsidRPr="001E4DB3">
          <w:rPr>
            <w:rFonts w:ascii="Times New Roman" w:hAnsi="Times New Roman" w:cs="Times New Roman"/>
            <w:sz w:val="24"/>
            <w:szCs w:val="24"/>
          </w:rPr>
          <w:fldChar w:fldCharType="begin"/>
        </w:r>
        <w:r w:rsidRPr="001E4DB3">
          <w:rPr>
            <w:rFonts w:ascii="Times New Roman" w:hAnsi="Times New Roman" w:cs="Times New Roman"/>
            <w:sz w:val="24"/>
            <w:szCs w:val="24"/>
          </w:rPr>
          <w:instrText xml:space="preserve"> PAGE   \* MERGEFORMAT </w:instrText>
        </w:r>
        <w:r w:rsidRPr="001E4DB3">
          <w:rPr>
            <w:rFonts w:ascii="Times New Roman" w:hAnsi="Times New Roman" w:cs="Times New Roman"/>
            <w:sz w:val="24"/>
            <w:szCs w:val="24"/>
          </w:rPr>
          <w:fldChar w:fldCharType="separate"/>
        </w:r>
        <w:r w:rsidR="00910D39">
          <w:rPr>
            <w:rFonts w:ascii="Times New Roman" w:hAnsi="Times New Roman" w:cs="Times New Roman"/>
            <w:noProof/>
            <w:sz w:val="24"/>
            <w:szCs w:val="24"/>
          </w:rPr>
          <w:t>1</w:t>
        </w:r>
        <w:r w:rsidRPr="001E4DB3">
          <w:rPr>
            <w:rFonts w:ascii="Times New Roman" w:hAnsi="Times New Roman" w:cs="Times New Roman"/>
            <w:noProof/>
            <w:sz w:val="24"/>
            <w:szCs w:val="24"/>
          </w:rPr>
          <w:fldChar w:fldCharType="end"/>
        </w:r>
      </w:sdtContent>
    </w:sdt>
  </w:p>
  <w:p w:rsidR="001E4DB3" w:rsidRPr="001E4DB3" w:rsidRDefault="001E4DB3">
    <w:pPr>
      <w:pStyle w:val="Header"/>
      <w:rPr>
        <w:rFonts w:ascii="Times New Roman" w:hAnsi="Times New Roman" w:cs="Times New Roman"/>
        <w:sz w:val="24"/>
        <w:szCs w:val="24"/>
      </w:rPr>
    </w:pPr>
  </w:p>
  <w:p w:rsidR="001E4DB3" w:rsidRDefault="001E4DB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4D7268"/>
    <w:multiLevelType w:val="hybridMultilevel"/>
    <w:tmpl w:val="03F4E0E8"/>
    <w:lvl w:ilvl="0" w:tplc="C8B41E08">
      <w:start w:val="1"/>
      <w:numFmt w:val="lowerRoman"/>
      <w:lvlText w:val="%1."/>
      <w:lvlJc w:val="left"/>
      <w:pPr>
        <w:ind w:left="1080" w:hanging="720"/>
      </w:pPr>
      <w:rPr>
        <w:rFonts w:hint="default"/>
      </w:rPr>
    </w:lvl>
    <w:lvl w:ilvl="1" w:tplc="8708D146" w:tentative="1">
      <w:start w:val="1"/>
      <w:numFmt w:val="lowerLetter"/>
      <w:lvlText w:val="%2."/>
      <w:lvlJc w:val="left"/>
      <w:pPr>
        <w:ind w:left="1440" w:hanging="360"/>
      </w:pPr>
    </w:lvl>
    <w:lvl w:ilvl="2" w:tplc="0C1C0838" w:tentative="1">
      <w:start w:val="1"/>
      <w:numFmt w:val="lowerRoman"/>
      <w:lvlText w:val="%3."/>
      <w:lvlJc w:val="right"/>
      <w:pPr>
        <w:ind w:left="2160" w:hanging="180"/>
      </w:pPr>
    </w:lvl>
    <w:lvl w:ilvl="3" w:tplc="C5DC3154" w:tentative="1">
      <w:start w:val="1"/>
      <w:numFmt w:val="decimal"/>
      <w:lvlText w:val="%4."/>
      <w:lvlJc w:val="left"/>
      <w:pPr>
        <w:ind w:left="2880" w:hanging="360"/>
      </w:pPr>
    </w:lvl>
    <w:lvl w:ilvl="4" w:tplc="E0CC7C86" w:tentative="1">
      <w:start w:val="1"/>
      <w:numFmt w:val="lowerLetter"/>
      <w:lvlText w:val="%5."/>
      <w:lvlJc w:val="left"/>
      <w:pPr>
        <w:ind w:left="3600" w:hanging="360"/>
      </w:pPr>
    </w:lvl>
    <w:lvl w:ilvl="5" w:tplc="C3EE0B42" w:tentative="1">
      <w:start w:val="1"/>
      <w:numFmt w:val="lowerRoman"/>
      <w:lvlText w:val="%6."/>
      <w:lvlJc w:val="right"/>
      <w:pPr>
        <w:ind w:left="4320" w:hanging="180"/>
      </w:pPr>
    </w:lvl>
    <w:lvl w:ilvl="6" w:tplc="5A3E8D76" w:tentative="1">
      <w:start w:val="1"/>
      <w:numFmt w:val="decimal"/>
      <w:lvlText w:val="%7."/>
      <w:lvlJc w:val="left"/>
      <w:pPr>
        <w:ind w:left="5040" w:hanging="360"/>
      </w:pPr>
    </w:lvl>
    <w:lvl w:ilvl="7" w:tplc="5AC46B90" w:tentative="1">
      <w:start w:val="1"/>
      <w:numFmt w:val="lowerLetter"/>
      <w:lvlText w:val="%8."/>
      <w:lvlJc w:val="left"/>
      <w:pPr>
        <w:ind w:left="5760" w:hanging="360"/>
      </w:pPr>
    </w:lvl>
    <w:lvl w:ilvl="8" w:tplc="D7904D6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DEC"/>
    <w:rsid w:val="000237C7"/>
    <w:rsid w:val="000462C2"/>
    <w:rsid w:val="0005209C"/>
    <w:rsid w:val="00066050"/>
    <w:rsid w:val="000D2A5F"/>
    <w:rsid w:val="000E40D2"/>
    <w:rsid w:val="00154C4A"/>
    <w:rsid w:val="00191171"/>
    <w:rsid w:val="001E4DB3"/>
    <w:rsid w:val="002B1B01"/>
    <w:rsid w:val="002F0DEC"/>
    <w:rsid w:val="003833F7"/>
    <w:rsid w:val="00387101"/>
    <w:rsid w:val="004172BA"/>
    <w:rsid w:val="00460EF9"/>
    <w:rsid w:val="00491E8B"/>
    <w:rsid w:val="00522627"/>
    <w:rsid w:val="00573D39"/>
    <w:rsid w:val="005A4F3F"/>
    <w:rsid w:val="005C10D2"/>
    <w:rsid w:val="00676C08"/>
    <w:rsid w:val="006A217F"/>
    <w:rsid w:val="007C06B3"/>
    <w:rsid w:val="007C110B"/>
    <w:rsid w:val="007F2061"/>
    <w:rsid w:val="007F5223"/>
    <w:rsid w:val="0082465A"/>
    <w:rsid w:val="00884B4C"/>
    <w:rsid w:val="00910D39"/>
    <w:rsid w:val="00947BD7"/>
    <w:rsid w:val="009936B4"/>
    <w:rsid w:val="00B3482E"/>
    <w:rsid w:val="00B5005E"/>
    <w:rsid w:val="00B77ACC"/>
    <w:rsid w:val="00BD50B9"/>
    <w:rsid w:val="00BF1BC2"/>
    <w:rsid w:val="00C34516"/>
    <w:rsid w:val="00C779D4"/>
    <w:rsid w:val="00C91E41"/>
    <w:rsid w:val="00CA313F"/>
    <w:rsid w:val="00D72E80"/>
    <w:rsid w:val="00D835D4"/>
    <w:rsid w:val="00D87E85"/>
    <w:rsid w:val="00D923FE"/>
    <w:rsid w:val="00E1180E"/>
    <w:rsid w:val="00E5514E"/>
    <w:rsid w:val="00E63244"/>
    <w:rsid w:val="00E71DF5"/>
    <w:rsid w:val="00F85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E4610E-4687-473E-A726-0C2E4C8C4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7E85"/>
    <w:rPr>
      <w:color w:val="0563C1" w:themeColor="hyperlink"/>
      <w:u w:val="single"/>
    </w:rPr>
  </w:style>
  <w:style w:type="paragraph" w:styleId="Header">
    <w:name w:val="header"/>
    <w:basedOn w:val="Normal"/>
    <w:link w:val="HeaderChar"/>
    <w:uiPriority w:val="99"/>
    <w:unhideWhenUsed/>
    <w:rsid w:val="001E4D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DB3"/>
  </w:style>
  <w:style w:type="paragraph" w:styleId="Footer">
    <w:name w:val="footer"/>
    <w:basedOn w:val="Normal"/>
    <w:link w:val="FooterChar"/>
    <w:uiPriority w:val="99"/>
    <w:unhideWhenUsed/>
    <w:rsid w:val="001E4D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DB3"/>
  </w:style>
  <w:style w:type="paragraph" w:styleId="ListParagraph">
    <w:name w:val="List Paragraph"/>
    <w:basedOn w:val="Normal"/>
    <w:uiPriority w:val="34"/>
    <w:qFormat/>
    <w:rsid w:val="001E4D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dMbiwhRXCao&amp;feature=youtu.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3</cp:revision>
  <dcterms:created xsi:type="dcterms:W3CDTF">2020-04-21T20:18:00Z</dcterms:created>
  <dcterms:modified xsi:type="dcterms:W3CDTF">2020-04-21T20:27:00Z</dcterms:modified>
</cp:coreProperties>
</file>